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1BB" w:rsidRDefault="009E5EAF" w:rsidP="009E5EAF">
      <w:pPr>
        <w:jc w:val="center"/>
        <w:rPr>
          <w:b/>
        </w:rPr>
      </w:pPr>
      <w:r>
        <w:rPr>
          <w:b/>
        </w:rPr>
        <w:t>International Trade</w:t>
      </w:r>
    </w:p>
    <w:p w:rsidR="009E5EAF" w:rsidRDefault="009E5EAF" w:rsidP="009E5EAF">
      <w:pPr>
        <w:jc w:val="center"/>
        <w:rPr>
          <w:b/>
        </w:rPr>
      </w:pPr>
    </w:p>
    <w:p w:rsidR="009E5EAF" w:rsidRDefault="009E5EAF" w:rsidP="009E5EAF">
      <w:r>
        <w:rPr>
          <w:b/>
        </w:rPr>
        <w:t xml:space="preserve">World Price:  </w:t>
      </w:r>
      <w:r>
        <w:t>The price of a good that prevails in the world market for that good.</w:t>
      </w:r>
    </w:p>
    <w:p w:rsidR="009E5EAF" w:rsidRDefault="009E5EAF" w:rsidP="009E5EAF">
      <w:r>
        <w:t xml:space="preserve">To decide whether a country should import or export a good one must first look at the world price in relation to the current equilibrium without trade.  If the world price is higher then the domestic price, a country should export that good, whereas if the domestic price is lower then the world price they should import said </w:t>
      </w:r>
      <w:proofErr w:type="gramStart"/>
      <w:r>
        <w:t>good</w:t>
      </w:r>
      <w:proofErr w:type="gramEnd"/>
      <w:r>
        <w:t>.  This comparison can determine whether a country has a comparative advantage before trading.</w:t>
      </w:r>
    </w:p>
    <w:p w:rsidR="009E5EAF" w:rsidRDefault="009E5EAF" w:rsidP="009E5EAF">
      <w:pPr>
        <w:jc w:val="center"/>
        <w:rPr>
          <w:b/>
        </w:rPr>
      </w:pPr>
      <w:r>
        <w:rPr>
          <w:b/>
        </w:rPr>
        <w:t>The Gains and Losses of an Exporting Country</w:t>
      </w:r>
    </w:p>
    <w:p w:rsidR="009E5EAF" w:rsidRDefault="009E5EAF" w:rsidP="009E5EAF">
      <w:r>
        <w:t>In a country where free trade is introduced, the domestic price is going to change to match the world price.  Domestic producers are going to be better off because the price they are going to be getting for their goods is going to be higher because the price has gone up to match the world price.  On the other hand the domestic consumers are worse off because they must now pay more than before because they are no longer paying the domestic price but the world price.</w:t>
      </w:r>
    </w:p>
    <w:p w:rsidR="009E5EAF" w:rsidRDefault="009E5EAF" w:rsidP="009E5EAF">
      <w:r>
        <w:t>The gains and losses can be measured on the supply and demand curve.  The new consumer surplus is going to fall as the higher price drives down the domestic demand.  The supplier surplus however increases as the domestic consumers are paying more as well as the new world consumers that’s demand can be represented as perfectly elastic at the world price.   The amount exported is the surplus from the domestic consumers and the</w:t>
      </w:r>
      <w:r w:rsidR="004D16A7">
        <w:t xml:space="preserve"> world demand curve.  The area of the triangle represented by the exports is the overall increase in total surplus.</w:t>
      </w:r>
    </w:p>
    <w:p w:rsidR="004D16A7" w:rsidRDefault="004D16A7" w:rsidP="004D16A7">
      <w:pPr>
        <w:jc w:val="center"/>
      </w:pPr>
    </w:p>
    <w:p w:rsidR="004D16A7" w:rsidRDefault="004D16A7" w:rsidP="004D16A7">
      <w:pPr>
        <w:jc w:val="center"/>
        <w:rPr>
          <w:b/>
        </w:rPr>
      </w:pPr>
      <w:r>
        <w:rPr>
          <w:b/>
        </w:rPr>
        <w:t>The Gains and Losses of an Importing Country</w:t>
      </w:r>
    </w:p>
    <w:p w:rsidR="004D16A7" w:rsidRDefault="004D16A7" w:rsidP="004D16A7">
      <w:r>
        <w:t>If a country becomes an importer of goods the new supply curve would be represented as a perfectly elastic curve at the world price of that good.  If a country is an exporter of a good the consumers are better off because they can buy more of that good at a lower cost.  The suppliers however are not getting as much as before for the same goods and thus supply less and are worse off.  The supplier surplus is going to decrease, now represented by the area below the world price and above the domestic supply curve.  The consumer surplus is going to increase to add the surplus lost by the suppliers plus the new surplus that increases total surplus represented by the area above the world price and below the domestic supply and demand curves.</w:t>
      </w:r>
    </w:p>
    <w:p w:rsidR="004D16A7" w:rsidRDefault="004D16A7" w:rsidP="004D16A7"/>
    <w:p w:rsidR="004D16A7" w:rsidRDefault="004D16A7" w:rsidP="004D16A7">
      <w:pPr>
        <w:jc w:val="center"/>
        <w:rPr>
          <w:b/>
        </w:rPr>
      </w:pPr>
      <w:r>
        <w:rPr>
          <w:b/>
        </w:rPr>
        <w:t>The Effects of a Tariff</w:t>
      </w:r>
    </w:p>
    <w:p w:rsidR="004D16A7" w:rsidRDefault="004D16A7" w:rsidP="004D16A7">
      <w:r>
        <w:rPr>
          <w:b/>
        </w:rPr>
        <w:t xml:space="preserve">Tariff:  </w:t>
      </w:r>
      <w:r>
        <w:t>A tax on goods produced abroad and sold domestically.</w:t>
      </w:r>
    </w:p>
    <w:p w:rsidR="004D16A7" w:rsidRDefault="004D16A7" w:rsidP="004D16A7">
      <w:r>
        <w:t xml:space="preserve">A tariff raises the price of imported goods above the world price </w:t>
      </w:r>
      <w:r w:rsidR="00E756D6">
        <w:t>by the amount of the tariff.  This benefits the domestic suppliers of a good as they can now sell their goods for the world price plus the amount of the tariff, thus increasing their surplus.  This also decreases the demand, thus decreasing the consumer surplus.  Overall it also decreases the overall surplus, a deadweight loss.</w:t>
      </w:r>
    </w:p>
    <w:p w:rsidR="00E756D6" w:rsidRDefault="00E756D6" w:rsidP="004D16A7"/>
    <w:p w:rsidR="00E756D6" w:rsidRDefault="00E756D6" w:rsidP="004D16A7"/>
    <w:p w:rsidR="00E756D6" w:rsidRDefault="00E756D6" w:rsidP="004D16A7"/>
    <w:p w:rsidR="00E756D6" w:rsidRDefault="00E756D6" w:rsidP="00E756D6">
      <w:pPr>
        <w:jc w:val="center"/>
        <w:rPr>
          <w:b/>
        </w:rPr>
      </w:pPr>
      <w:r>
        <w:rPr>
          <w:b/>
        </w:rPr>
        <w:lastRenderedPageBreak/>
        <w:t>Other Benefits of International Trade</w:t>
      </w:r>
    </w:p>
    <w:p w:rsidR="00E756D6" w:rsidRDefault="00E756D6" w:rsidP="00E756D6">
      <w:r>
        <w:rPr>
          <w:b/>
        </w:rPr>
        <w:t xml:space="preserve">Increased Variety of Goods: </w:t>
      </w:r>
      <w:r>
        <w:t xml:space="preserve">With trade products become available </w:t>
      </w:r>
      <w:proofErr w:type="gramStart"/>
      <w:r>
        <w:t>that were</w:t>
      </w:r>
      <w:proofErr w:type="gramEnd"/>
      <w:r>
        <w:t xml:space="preserve"> not previously available.</w:t>
      </w:r>
    </w:p>
    <w:p w:rsidR="00E756D6" w:rsidRDefault="00E756D6" w:rsidP="00E756D6">
      <w:r>
        <w:rPr>
          <w:b/>
        </w:rPr>
        <w:t xml:space="preserve">Lower Costs Through Economies of Scale: </w:t>
      </w:r>
      <w:r>
        <w:t>Trade gives small firms access to the larger world market and allows them to realize the full potential.</w:t>
      </w:r>
    </w:p>
    <w:p w:rsidR="00E756D6" w:rsidRDefault="00E756D6" w:rsidP="00E756D6">
      <w:r>
        <w:rPr>
          <w:b/>
        </w:rPr>
        <w:t xml:space="preserve">Increased Competition:  </w:t>
      </w:r>
      <w:r>
        <w:t>With more competition there is less of a change of market power to heavily influence price.  More competition means a more competitive market.</w:t>
      </w:r>
    </w:p>
    <w:p w:rsidR="00E756D6" w:rsidRDefault="00E756D6" w:rsidP="00E756D6">
      <w:r>
        <w:rPr>
          <w:b/>
        </w:rPr>
        <w:t xml:space="preserve">Enhanced Flow of Ideas: </w:t>
      </w:r>
      <w:r>
        <w:t>The best way to learn about new technologies is to have access to them through trade rather then having to manufacture them domestically.</w:t>
      </w:r>
    </w:p>
    <w:p w:rsidR="0017769A" w:rsidRDefault="0017769A" w:rsidP="00E756D6"/>
    <w:p w:rsidR="0017769A" w:rsidRDefault="0017769A" w:rsidP="0017769A">
      <w:pPr>
        <w:jc w:val="center"/>
        <w:rPr>
          <w:b/>
        </w:rPr>
      </w:pPr>
      <w:r>
        <w:rPr>
          <w:b/>
        </w:rPr>
        <w:t>The Arguments for Restricting Trade</w:t>
      </w:r>
    </w:p>
    <w:p w:rsidR="0017769A" w:rsidRDefault="0017769A" w:rsidP="0017769A">
      <w:r>
        <w:rPr>
          <w:b/>
        </w:rPr>
        <w:t xml:space="preserve">The Jobs Argument: </w:t>
      </w:r>
      <w:r>
        <w:t xml:space="preserve">In the short run there would be a decrease in jobs simply from the loss of jobs to other countries that can manufacture the products at a lower price.  However the workers would find new jobs in areas that provide materials for the manufacture of the same goods in other countries.  In the long run there would be </w:t>
      </w:r>
      <w:proofErr w:type="gramStart"/>
      <w:r>
        <w:t>a</w:t>
      </w:r>
      <w:proofErr w:type="gramEnd"/>
      <w:r>
        <w:t xml:space="preserve"> increase in standard of living.</w:t>
      </w:r>
    </w:p>
    <w:p w:rsidR="0017769A" w:rsidRDefault="0017769A" w:rsidP="0017769A">
      <w:r>
        <w:rPr>
          <w:b/>
        </w:rPr>
        <w:t xml:space="preserve">National Security Argument: </w:t>
      </w:r>
      <w:r>
        <w:t>Some argue that with international trade you may be supplying other countries with supplies that may eventually be used to attack your country.  In the long run you would not have enough of that product to protect your own country in the case of this.</w:t>
      </w:r>
    </w:p>
    <w:p w:rsidR="0017769A" w:rsidRDefault="0017769A" w:rsidP="0017769A">
      <w:r>
        <w:rPr>
          <w:b/>
        </w:rPr>
        <w:t xml:space="preserve">The Infant Industry Argument: </w:t>
      </w:r>
      <w:r w:rsidR="00951891">
        <w:t xml:space="preserve">This argument is about protecting new and developing industry’s domestically from foreign competition that would hinder the growth of these new industries.  These infant industries are sometimes very hard to judge whether the protection will make them more profitable in the future.   A temporary policy of protection is also very hard to remove in the </w:t>
      </w:r>
      <w:proofErr w:type="gramStart"/>
      <w:r w:rsidR="00951891">
        <w:t>long term</w:t>
      </w:r>
      <w:proofErr w:type="gramEnd"/>
      <w:r w:rsidR="00951891">
        <w:t xml:space="preserve"> scheme of things.  Another questionable aspect of this is that a temporary loss to an infant industry may be good for it in the long run as it may be necessary for the industry to grow.</w:t>
      </w:r>
    </w:p>
    <w:p w:rsidR="00951891" w:rsidRDefault="00951891" w:rsidP="0017769A">
      <w:r>
        <w:rPr>
          <w:b/>
        </w:rPr>
        <w:t xml:space="preserve">The Unfair Competition Argument: </w:t>
      </w:r>
      <w:r>
        <w:t>If another country gives tax breaks to an industry that others don’t, that country is going to have an advantage in producing that good because they can do so at a lower cost.  This hurts the domestic producers but helps the domestic consumers.</w:t>
      </w:r>
    </w:p>
    <w:p w:rsidR="00951891" w:rsidRPr="00951891" w:rsidRDefault="00951891" w:rsidP="0017769A">
      <w:pPr>
        <w:rPr>
          <w:rFonts w:ascii="Times" w:eastAsia="Times New Roman" w:hAnsi="Times" w:cs="Times New Roman"/>
          <w:sz w:val="20"/>
          <w:szCs w:val="20"/>
        </w:rPr>
      </w:pPr>
      <w:r>
        <w:rPr>
          <w:b/>
        </w:rPr>
        <w:t xml:space="preserve">The Protection-as-a-Bargaining-Chip Argument: </w:t>
      </w:r>
      <w:r>
        <w:t>Some countries may use tariffs as a way of prompting a competing country to change its ways.  This doesn’t always work and it can either back down</w:t>
      </w:r>
      <w:r w:rsidR="00666B7B">
        <w:t xml:space="preserve"> and lose international prestige or carry through the </w:t>
      </w:r>
      <w:proofErr w:type="spellStart"/>
      <w:r w:rsidR="00666B7B">
        <w:t>tarrif</w:t>
      </w:r>
      <w:proofErr w:type="spellEnd"/>
      <w:r w:rsidR="00666B7B">
        <w:t xml:space="preserve"> and lose economic </w:t>
      </w:r>
      <w:proofErr w:type="gramStart"/>
      <w:r w:rsidR="00666B7B">
        <w:t>well being</w:t>
      </w:r>
      <w:proofErr w:type="gramEnd"/>
      <w:r w:rsidR="00666B7B">
        <w:t>.</w:t>
      </w:r>
      <w:bookmarkStart w:id="0" w:name="_GoBack"/>
      <w:bookmarkEnd w:id="0"/>
    </w:p>
    <w:p w:rsidR="00E756D6" w:rsidRPr="00E756D6" w:rsidRDefault="00E756D6" w:rsidP="00E756D6">
      <w:pPr>
        <w:jc w:val="center"/>
        <w:rPr>
          <w:b/>
        </w:rPr>
      </w:pPr>
    </w:p>
    <w:sectPr w:rsidR="00E756D6" w:rsidRPr="00E756D6" w:rsidSect="00001B9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EAF"/>
    <w:rsid w:val="00001B9C"/>
    <w:rsid w:val="0017769A"/>
    <w:rsid w:val="004D16A7"/>
    <w:rsid w:val="00666B7B"/>
    <w:rsid w:val="00951891"/>
    <w:rsid w:val="009E5EAF"/>
    <w:rsid w:val="00CC21BB"/>
    <w:rsid w:val="00E756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7EC9F7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846973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791</Words>
  <Characters>4514</Characters>
  <Application>Microsoft Macintosh Word</Application>
  <DocSecurity>0</DocSecurity>
  <Lines>37</Lines>
  <Paragraphs>10</Paragraphs>
  <ScaleCrop>false</ScaleCrop>
  <Company>Carleton University</Company>
  <LinksUpToDate>false</LinksUpToDate>
  <CharactersWithSpaces>5295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Greenwood</dc:creator>
  <cp:keywords/>
  <dc:description/>
  <cp:lastModifiedBy>Peter Greenwood</cp:lastModifiedBy>
  <cp:revision>1</cp:revision>
  <dcterms:created xsi:type="dcterms:W3CDTF">2012-10-29T23:13:00Z</dcterms:created>
  <dcterms:modified xsi:type="dcterms:W3CDTF">2012-10-30T00:11:00Z</dcterms:modified>
</cp:coreProperties>
</file>